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E1" w:rsidRPr="00DD3113" w:rsidRDefault="00DD3113" w:rsidP="00DD3113">
      <w:pPr>
        <w:tabs>
          <w:tab w:val="left" w:pos="6329"/>
        </w:tabs>
        <w:jc w:val="center"/>
        <w:rPr>
          <w:b/>
          <w:sz w:val="22"/>
          <w:szCs w:val="22"/>
        </w:rPr>
      </w:pPr>
      <w:r w:rsidRPr="00DD3113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DD3113" w:rsidRPr="00DD3113" w:rsidRDefault="00DD3113" w:rsidP="00DD3113">
      <w:pPr>
        <w:tabs>
          <w:tab w:val="left" w:pos="6329"/>
        </w:tabs>
        <w:jc w:val="center"/>
        <w:rPr>
          <w:b/>
          <w:sz w:val="22"/>
          <w:szCs w:val="22"/>
        </w:rPr>
      </w:pPr>
      <w:r w:rsidRPr="00DD3113">
        <w:rPr>
          <w:b/>
          <w:sz w:val="22"/>
          <w:szCs w:val="22"/>
        </w:rPr>
        <w:t>БЕГЛИЦКАЯ СРЕДНЯЯ ОБЩЕОБРАЗОВАТЕЛЬНАЯ ШКОЛА</w:t>
      </w:r>
    </w:p>
    <w:p w:rsidR="00DD3113" w:rsidRPr="00DD3113" w:rsidRDefault="00DD3113" w:rsidP="00DD3113">
      <w:pPr>
        <w:tabs>
          <w:tab w:val="left" w:pos="6329"/>
        </w:tabs>
        <w:jc w:val="center"/>
        <w:rPr>
          <w:sz w:val="22"/>
          <w:szCs w:val="22"/>
        </w:rPr>
      </w:pPr>
    </w:p>
    <w:p w:rsidR="00FE79D2" w:rsidRPr="007A1F97" w:rsidRDefault="00BB3207" w:rsidP="00BB3207">
      <w:pPr>
        <w:tabs>
          <w:tab w:val="left" w:pos="6329"/>
        </w:tabs>
        <w:rPr>
          <w:sz w:val="18"/>
          <w:szCs w:val="18"/>
        </w:rPr>
      </w:pPr>
      <w:proofErr w:type="gramStart"/>
      <w:r w:rsidRPr="007A1F97">
        <w:rPr>
          <w:sz w:val="18"/>
          <w:szCs w:val="18"/>
        </w:rPr>
        <w:t>Рассмотрено на заседании</w:t>
      </w:r>
      <w:r w:rsidRPr="007A1F97">
        <w:rPr>
          <w:sz w:val="18"/>
          <w:szCs w:val="18"/>
        </w:rPr>
        <w:tab/>
        <w:t>Утверждено</w:t>
      </w:r>
      <w:proofErr w:type="gramEnd"/>
    </w:p>
    <w:p w:rsidR="00BB3207" w:rsidRPr="007A1F97" w:rsidRDefault="00DD3113" w:rsidP="00BB3207">
      <w:pPr>
        <w:tabs>
          <w:tab w:val="left" w:pos="6329"/>
        </w:tabs>
        <w:rPr>
          <w:sz w:val="18"/>
          <w:szCs w:val="18"/>
        </w:rPr>
      </w:pPr>
      <w:r w:rsidRPr="007A1F97">
        <w:rPr>
          <w:sz w:val="18"/>
          <w:szCs w:val="18"/>
        </w:rPr>
        <w:t>п</w:t>
      </w:r>
      <w:r w:rsidR="00BB3207" w:rsidRPr="007A1F97">
        <w:rPr>
          <w:sz w:val="18"/>
          <w:szCs w:val="18"/>
        </w:rPr>
        <w:t>едагогического совет</w:t>
      </w:r>
      <w:r w:rsidRPr="007A1F97">
        <w:rPr>
          <w:sz w:val="18"/>
          <w:szCs w:val="18"/>
        </w:rPr>
        <w:t>а</w:t>
      </w:r>
      <w:r w:rsidRPr="007A1F97">
        <w:rPr>
          <w:sz w:val="18"/>
          <w:szCs w:val="18"/>
        </w:rPr>
        <w:tab/>
        <w:t>Приказом от 01.09.2015 года № 1/4</w:t>
      </w:r>
    </w:p>
    <w:p w:rsidR="00BB3207" w:rsidRDefault="00DD3113" w:rsidP="00BB3207">
      <w:pPr>
        <w:tabs>
          <w:tab w:val="left" w:pos="6329"/>
        </w:tabs>
        <w:rPr>
          <w:sz w:val="18"/>
          <w:szCs w:val="18"/>
        </w:rPr>
      </w:pPr>
      <w:r w:rsidRPr="007A1F97">
        <w:rPr>
          <w:sz w:val="18"/>
          <w:szCs w:val="18"/>
        </w:rPr>
        <w:t xml:space="preserve">Протокол от 18.08.2015г. № 1                                                       </w:t>
      </w:r>
      <w:r w:rsidR="007A1F97">
        <w:rPr>
          <w:sz w:val="18"/>
          <w:szCs w:val="18"/>
        </w:rPr>
        <w:t xml:space="preserve">                                    </w:t>
      </w:r>
      <w:r w:rsidRPr="007A1F97">
        <w:rPr>
          <w:sz w:val="18"/>
          <w:szCs w:val="18"/>
        </w:rPr>
        <w:t xml:space="preserve">Директор МБОУ </w:t>
      </w:r>
      <w:proofErr w:type="spellStart"/>
      <w:r w:rsidRPr="007A1F97">
        <w:rPr>
          <w:sz w:val="18"/>
          <w:szCs w:val="18"/>
        </w:rPr>
        <w:t>Беглицкой</w:t>
      </w:r>
      <w:proofErr w:type="spellEnd"/>
      <w:r w:rsidRPr="007A1F97">
        <w:rPr>
          <w:sz w:val="18"/>
          <w:szCs w:val="18"/>
        </w:rPr>
        <w:t xml:space="preserve"> СОШ</w:t>
      </w:r>
    </w:p>
    <w:p w:rsidR="007A1F97" w:rsidRPr="007A1F97" w:rsidRDefault="007A1F97" w:rsidP="00BB3207">
      <w:pPr>
        <w:tabs>
          <w:tab w:val="left" w:pos="632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_____________________ А.В. Камышов</w:t>
      </w:r>
    </w:p>
    <w:p w:rsidR="00DD3113" w:rsidRPr="007A1F97" w:rsidRDefault="00DD3113" w:rsidP="00DD3113">
      <w:pPr>
        <w:tabs>
          <w:tab w:val="left" w:pos="6329"/>
        </w:tabs>
        <w:rPr>
          <w:sz w:val="18"/>
          <w:szCs w:val="18"/>
        </w:rPr>
      </w:pPr>
      <w:r w:rsidRPr="007A1F97">
        <w:rPr>
          <w:sz w:val="18"/>
          <w:szCs w:val="18"/>
        </w:rPr>
        <w:t xml:space="preserve">         </w:t>
      </w:r>
      <w:r w:rsidR="007A1F97">
        <w:rPr>
          <w:sz w:val="18"/>
          <w:szCs w:val="18"/>
        </w:rPr>
        <w:t xml:space="preserve">  </w:t>
      </w:r>
    </w:p>
    <w:p w:rsidR="00DD3113" w:rsidRDefault="007A1F97" w:rsidP="00DD3113">
      <w:pPr>
        <w:tabs>
          <w:tab w:val="left" w:pos="632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FE79D2" w:rsidRPr="00DD3113" w:rsidRDefault="00116C2C" w:rsidP="00DD3113">
      <w:pPr>
        <w:tabs>
          <w:tab w:val="left" w:pos="6329"/>
        </w:tabs>
        <w:jc w:val="center"/>
        <w:rPr>
          <w:b/>
          <w:sz w:val="28"/>
          <w:szCs w:val="28"/>
        </w:rPr>
      </w:pPr>
      <w:r w:rsidRPr="00DD3113">
        <w:rPr>
          <w:b/>
          <w:sz w:val="28"/>
          <w:szCs w:val="28"/>
        </w:rPr>
        <w:t>П</w:t>
      </w:r>
      <w:r w:rsidR="00FE79D2" w:rsidRPr="00DD3113">
        <w:rPr>
          <w:b/>
          <w:sz w:val="28"/>
          <w:szCs w:val="28"/>
        </w:rPr>
        <w:t>оложение</w:t>
      </w:r>
    </w:p>
    <w:p w:rsidR="00FE79D2" w:rsidRPr="00DD3113" w:rsidRDefault="00FE79D2" w:rsidP="003D1C30">
      <w:pPr>
        <w:jc w:val="center"/>
        <w:rPr>
          <w:b/>
          <w:sz w:val="28"/>
          <w:szCs w:val="28"/>
        </w:rPr>
      </w:pPr>
      <w:r w:rsidRPr="00DD3113">
        <w:rPr>
          <w:b/>
          <w:sz w:val="28"/>
          <w:szCs w:val="28"/>
        </w:rPr>
        <w:t>об уполномоченном по правам ребенка</w:t>
      </w:r>
    </w:p>
    <w:p w:rsidR="00FE79D2" w:rsidRPr="00DD3113" w:rsidRDefault="00DD3113" w:rsidP="003D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proofErr w:type="spellStart"/>
      <w:r>
        <w:rPr>
          <w:b/>
          <w:sz w:val="28"/>
          <w:szCs w:val="28"/>
        </w:rPr>
        <w:t>Беглицкая</w:t>
      </w:r>
      <w:proofErr w:type="spellEnd"/>
      <w:r>
        <w:rPr>
          <w:b/>
          <w:sz w:val="28"/>
          <w:szCs w:val="28"/>
        </w:rPr>
        <w:t xml:space="preserve"> СОШ</w:t>
      </w:r>
    </w:p>
    <w:p w:rsidR="00FE79D2" w:rsidRPr="00DD3113" w:rsidRDefault="00FE79D2" w:rsidP="003D1C30">
      <w:pPr>
        <w:jc w:val="center"/>
        <w:rPr>
          <w:b/>
          <w:sz w:val="28"/>
          <w:szCs w:val="28"/>
        </w:rPr>
      </w:pPr>
    </w:p>
    <w:p w:rsidR="00FE79D2" w:rsidRPr="003D1C30" w:rsidRDefault="00DD3113" w:rsidP="00DD31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E79D2" w:rsidRPr="003D1C30">
        <w:rPr>
          <w:b/>
          <w:sz w:val="28"/>
          <w:szCs w:val="28"/>
        </w:rPr>
        <w:t>.   Общие положения</w:t>
      </w:r>
    </w:p>
    <w:p w:rsidR="00FE79D2" w:rsidRDefault="00FE79D2" w:rsidP="003D1C30">
      <w:pPr>
        <w:jc w:val="both"/>
      </w:pPr>
      <w:r w:rsidRPr="003D1C30">
        <w:rPr>
          <w:b/>
        </w:rPr>
        <w:t>1.1</w:t>
      </w:r>
      <w:r>
        <w:t xml:space="preserve">. </w:t>
      </w:r>
      <w:proofErr w:type="gramStart"/>
      <w:r>
        <w:t>Настоящее примерное положение об уполномоченном по пра</w:t>
      </w:r>
      <w:r w:rsidR="00116C2C">
        <w:t xml:space="preserve">вам ребенка в МБОУ </w:t>
      </w:r>
      <w:proofErr w:type="spellStart"/>
      <w:r w:rsidR="00116C2C">
        <w:t>Беглицкая</w:t>
      </w:r>
      <w:proofErr w:type="spellEnd"/>
      <w:r w:rsidR="00116C2C">
        <w:t xml:space="preserve"> СОШ</w:t>
      </w:r>
      <w:r>
        <w:t xml:space="preserve"> (далее Положение) разработано в соответствии с Конвенцией ООН о п</w:t>
      </w:r>
      <w:r w:rsidR="00116C2C">
        <w:t xml:space="preserve">равах ребенка, Конституцией РФ, </w:t>
      </w:r>
      <w:r>
        <w:t>Областным законом от 15 марта 2007г. №643-ЗС «Об Уполномоченном по правам</w:t>
      </w:r>
      <w:r w:rsidR="00116C2C">
        <w:t xml:space="preserve"> человека в Ростовской области», постановлением Правительства Ростовской области от 05.04.2012 №264 «Об уполномоченном по правам ребенка в государственных и муниципальных общеобразовательных учреждениях Ростовской области</w:t>
      </w:r>
      <w:proofErr w:type="gramEnd"/>
      <w:r w:rsidR="00116C2C">
        <w:t xml:space="preserve">». </w:t>
      </w:r>
    </w:p>
    <w:p w:rsidR="00FE79D2" w:rsidRDefault="00FE79D2" w:rsidP="003D1C30">
      <w:pPr>
        <w:jc w:val="both"/>
      </w:pPr>
      <w:r w:rsidRPr="003D1C30">
        <w:rPr>
          <w:b/>
        </w:rPr>
        <w:t>1.2.</w:t>
      </w:r>
      <w:r>
        <w:t xml:space="preserve"> Уполномоченный по правам ребенка в </w:t>
      </w:r>
      <w:r w:rsidR="00116C2C">
        <w:t xml:space="preserve">МБОУ </w:t>
      </w:r>
      <w:proofErr w:type="spellStart"/>
      <w:r w:rsidR="00116C2C">
        <w:t>Беглицкая</w:t>
      </w:r>
      <w:proofErr w:type="spellEnd"/>
      <w:r w:rsidR="00116C2C">
        <w:t xml:space="preserve"> СОШ </w:t>
      </w:r>
      <w:r>
        <w:t>(далее – школьный уполномоченный) может избираться в любом общеобразовательном учреждении Ростовской области (далее - учреждение) независимо от форм собственности в порядке, предусмотренном данным положением.</w:t>
      </w:r>
    </w:p>
    <w:p w:rsidR="00FE79D2" w:rsidRDefault="00FE79D2" w:rsidP="003D1C30">
      <w:pPr>
        <w:jc w:val="both"/>
      </w:pPr>
      <w:r w:rsidRPr="003D1C30">
        <w:rPr>
          <w:b/>
        </w:rPr>
        <w:t>1.3</w:t>
      </w:r>
      <w:r>
        <w:t>. Деятельность школьного уполномоченного направлена на реализацию основ государственной политики в области охраны прав и законных интересов ребенка, всемерное содействие восстановлению нарушенных прав детей.</w:t>
      </w:r>
    </w:p>
    <w:p w:rsidR="00FE79D2" w:rsidRDefault="00FE79D2" w:rsidP="003D1C30">
      <w:pPr>
        <w:jc w:val="both"/>
      </w:pPr>
      <w:r w:rsidRPr="003D1C30">
        <w:rPr>
          <w:b/>
        </w:rPr>
        <w:t>1.4.</w:t>
      </w:r>
      <w:r>
        <w:t xml:space="preserve"> </w:t>
      </w:r>
      <w:proofErr w:type="gramStart"/>
      <w:r>
        <w:t xml:space="preserve">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</w:t>
      </w:r>
      <w:r w:rsidR="001A1612">
        <w:t xml:space="preserve">МБОУ </w:t>
      </w:r>
      <w:proofErr w:type="spellStart"/>
      <w:r w:rsidR="001A1612">
        <w:t>Беглицкая</w:t>
      </w:r>
      <w:proofErr w:type="spellEnd"/>
      <w:r w:rsidR="001A1612">
        <w:t xml:space="preserve"> СОШ</w:t>
      </w:r>
      <w:r>
        <w:t xml:space="preserve"> и настоящим Положением.</w:t>
      </w:r>
      <w:proofErr w:type="gramEnd"/>
    </w:p>
    <w:p w:rsidR="00FE79D2" w:rsidRDefault="00FE79D2" w:rsidP="003D1C30">
      <w:pPr>
        <w:jc w:val="both"/>
      </w:pPr>
      <w:r w:rsidRPr="003D1C30">
        <w:rPr>
          <w:b/>
        </w:rPr>
        <w:t>1.5.</w:t>
      </w:r>
      <w:r>
        <w:t xml:space="preserve"> Школьный уполномоченный при принятии своих решений независим от орган</w:t>
      </w:r>
      <w:r w:rsidR="001A1612">
        <w:t xml:space="preserve">ов и должностных лиц МБОУ </w:t>
      </w:r>
      <w:proofErr w:type="spellStart"/>
      <w:r w:rsidR="001A1612">
        <w:t>Беглицкая</w:t>
      </w:r>
      <w:proofErr w:type="spellEnd"/>
      <w:r w:rsidR="001A1612">
        <w:t xml:space="preserve"> СОШ.</w:t>
      </w:r>
    </w:p>
    <w:p w:rsidR="00FE79D2" w:rsidRDefault="00FE79D2" w:rsidP="003D1C30">
      <w:pPr>
        <w:jc w:val="both"/>
      </w:pPr>
      <w:r w:rsidRPr="003D1C30">
        <w:rPr>
          <w:b/>
        </w:rPr>
        <w:t>1.6.</w:t>
      </w:r>
      <w:r>
        <w:t xml:space="preserve"> Деятельность школьного уполномоченног</w:t>
      </w:r>
      <w:r w:rsidR="001A1612">
        <w:t xml:space="preserve">о не противоречит функциям органов управления МБОУ </w:t>
      </w:r>
      <w:proofErr w:type="spellStart"/>
      <w:r w:rsidR="001A1612">
        <w:t>Беглицкой</w:t>
      </w:r>
      <w:proofErr w:type="spellEnd"/>
      <w:r w:rsidR="001A1612">
        <w:t xml:space="preserve"> СОШ</w:t>
      </w:r>
      <w:r>
        <w:t>, не отменяет их и не влечет их пересмотра.</w:t>
      </w:r>
    </w:p>
    <w:p w:rsidR="00FE79D2" w:rsidRDefault="00FE79D2" w:rsidP="003D1C30">
      <w:pPr>
        <w:jc w:val="both"/>
      </w:pPr>
      <w:r w:rsidRPr="003D1C30">
        <w:rPr>
          <w:b/>
        </w:rPr>
        <w:t>1.7.</w:t>
      </w:r>
      <w:r>
        <w:t xml:space="preserve"> Деятельность школьного уполномоченного осуществляется на общественных началах.</w:t>
      </w:r>
    </w:p>
    <w:p w:rsidR="00FE79D2" w:rsidRDefault="00FE79D2" w:rsidP="003D1C30">
      <w:pPr>
        <w:jc w:val="both"/>
      </w:pPr>
      <w:r w:rsidRPr="003D1C30">
        <w:rPr>
          <w:b/>
        </w:rPr>
        <w:t>1.8.</w:t>
      </w:r>
      <w:r>
        <w:t xml:space="preserve"> 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родитель.</w:t>
      </w:r>
    </w:p>
    <w:p w:rsidR="00FE79D2" w:rsidRDefault="00FE79D2" w:rsidP="003D1C30">
      <w:pPr>
        <w:jc w:val="both"/>
      </w:pPr>
      <w:r>
        <w:t>Участник образовательного процесса</w:t>
      </w:r>
      <w:r w:rsidR="00ED7214">
        <w:t xml:space="preserve"> МБОУ </w:t>
      </w:r>
      <w:proofErr w:type="spellStart"/>
      <w:r w:rsidR="00ED7214">
        <w:t>Беглицкой</w:t>
      </w:r>
      <w:proofErr w:type="spellEnd"/>
      <w:r w:rsidR="00ED7214">
        <w:t xml:space="preserve"> СОШ</w:t>
      </w:r>
      <w:r>
        <w:t>, занимающий в учреждении административную должность, не может быть избран уполномоченным.</w:t>
      </w:r>
    </w:p>
    <w:p w:rsidR="00FE79D2" w:rsidRDefault="00FE79D2" w:rsidP="003D1C30">
      <w:pPr>
        <w:jc w:val="both"/>
      </w:pPr>
      <w:r w:rsidRPr="003D1C30">
        <w:rPr>
          <w:b/>
        </w:rPr>
        <w:t>1.9.</w:t>
      </w:r>
      <w:r>
        <w:t xml:space="preserve">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</w:t>
      </w:r>
    </w:p>
    <w:p w:rsidR="00FE79D2" w:rsidRDefault="00FE79D2" w:rsidP="003D1C30">
      <w:pPr>
        <w:jc w:val="both"/>
      </w:pPr>
      <w:r>
        <w:t>Освобождение школьного уполномоченного от обязанностей осуществляется на общем собрании учащихся в порядке, предусмотренном п.2.2. настоящего Положения.</w:t>
      </w:r>
    </w:p>
    <w:p w:rsidR="00BB3207" w:rsidRPr="002611E1" w:rsidRDefault="00BB3207" w:rsidP="00BB3207">
      <w:pPr>
        <w:rPr>
          <w:b/>
          <w:sz w:val="28"/>
          <w:szCs w:val="28"/>
        </w:rPr>
      </w:pPr>
    </w:p>
    <w:p w:rsidR="00FE79D2" w:rsidRPr="003D1C30" w:rsidRDefault="00DD3113" w:rsidP="00DD31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E79D2" w:rsidRPr="003D1C30">
        <w:rPr>
          <w:b/>
          <w:sz w:val="28"/>
          <w:szCs w:val="28"/>
        </w:rPr>
        <w:t>. Выборы школьного уполномоченного</w:t>
      </w:r>
    </w:p>
    <w:p w:rsidR="00FE79D2" w:rsidRDefault="00FE79D2" w:rsidP="00DD3113">
      <w:r w:rsidRPr="003D1C30">
        <w:rPr>
          <w:b/>
        </w:rPr>
        <w:t>2.1.</w:t>
      </w:r>
      <w:r>
        <w:t xml:space="preserve"> Порядок и процедура выборов школьного уполномоченного определяется настоящим Положением.</w:t>
      </w:r>
    </w:p>
    <w:p w:rsidR="00FE79D2" w:rsidRDefault="00FE79D2" w:rsidP="003D1C30">
      <w:pPr>
        <w:jc w:val="both"/>
      </w:pPr>
      <w:r w:rsidRPr="003D1C30">
        <w:rPr>
          <w:b/>
        </w:rPr>
        <w:t>2.2.</w:t>
      </w:r>
      <w:r>
        <w:t xml:space="preserve"> Школьный уполномоченный  избирается общим собранием учащихся большинством не менее 2/3 голосов от общего количества голосующих.</w:t>
      </w:r>
    </w:p>
    <w:p w:rsidR="00FE79D2" w:rsidRDefault="00FE79D2" w:rsidP="003D1C30">
      <w:pPr>
        <w:jc w:val="both"/>
      </w:pPr>
      <w:r w:rsidRPr="003D1C30">
        <w:rPr>
          <w:b/>
        </w:rPr>
        <w:t>2.3</w:t>
      </w:r>
      <w:r>
        <w:t>. Выборы школьного уполномоченного осуществляются прямым тайным голосованием.</w:t>
      </w:r>
    </w:p>
    <w:p w:rsidR="00FE79D2" w:rsidRPr="003D1C30" w:rsidRDefault="00FE79D2" w:rsidP="003D1C30">
      <w:pPr>
        <w:jc w:val="both"/>
      </w:pPr>
      <w:r w:rsidRPr="003D1C30">
        <w:rPr>
          <w:b/>
        </w:rPr>
        <w:t xml:space="preserve">2.4. </w:t>
      </w:r>
      <w:r w:rsidRPr="003D1C30">
        <w:t>В выборах участвуют учащиеся с 5 по 11 класс.</w:t>
      </w:r>
    </w:p>
    <w:p w:rsidR="00FE79D2" w:rsidRPr="003D1C30" w:rsidRDefault="00FE79D2" w:rsidP="003D1C30">
      <w:pPr>
        <w:jc w:val="both"/>
        <w:rPr>
          <w:b/>
        </w:rPr>
      </w:pPr>
      <w:r w:rsidRPr="003D1C30">
        <w:rPr>
          <w:b/>
        </w:rPr>
        <w:t xml:space="preserve">2.5. </w:t>
      </w:r>
      <w:r w:rsidRPr="003D1C30">
        <w:t>Выборы проводятся один раз в два года в апреле месяце.</w:t>
      </w:r>
    </w:p>
    <w:p w:rsidR="00FE79D2" w:rsidRDefault="00FE79D2" w:rsidP="003D1C30">
      <w:pPr>
        <w:jc w:val="both"/>
      </w:pPr>
      <w:r w:rsidRPr="003D1C30">
        <w:rPr>
          <w:b/>
        </w:rPr>
        <w:lastRenderedPageBreak/>
        <w:t>2.6.</w:t>
      </w:r>
      <w:r>
        <w:t xml:space="preserve"> Дата выборов школьного уполномоченного определяетс</w:t>
      </w:r>
      <w:r w:rsidR="001A1612">
        <w:t xml:space="preserve">я приказом директора  МБОУ </w:t>
      </w:r>
      <w:proofErr w:type="spellStart"/>
      <w:r w:rsidR="001A1612">
        <w:t>Беглицкая</w:t>
      </w:r>
      <w:proofErr w:type="spellEnd"/>
      <w:r w:rsidR="001A1612">
        <w:t xml:space="preserve"> СОШ</w:t>
      </w:r>
      <w:r>
        <w:t>.</w:t>
      </w:r>
    </w:p>
    <w:p w:rsidR="00FE79D2" w:rsidRDefault="00FE79D2" w:rsidP="003D1C30">
      <w:pPr>
        <w:jc w:val="both"/>
      </w:pPr>
      <w:r w:rsidRPr="003D1C30">
        <w:rPr>
          <w:b/>
        </w:rPr>
        <w:t>2.7.</w:t>
      </w:r>
      <w:r>
        <w:t xml:space="preserve"> Кандидаты на выдвижение в качестве школьного уполномоченного могут быть предложены классными коллективами либо осуществить самовыдвижение.   </w:t>
      </w:r>
    </w:p>
    <w:p w:rsidR="00FE79D2" w:rsidRDefault="00FE79D2" w:rsidP="003D1C30">
      <w:pPr>
        <w:jc w:val="both"/>
      </w:pPr>
      <w:r w:rsidRPr="003D1C30">
        <w:rPr>
          <w:b/>
        </w:rPr>
        <w:t>2.8.</w:t>
      </w:r>
      <w:r>
        <w:t xml:space="preserve"> Для организации и проведения выборов школьн</w:t>
      </w:r>
      <w:r w:rsidR="001A1612">
        <w:t xml:space="preserve">ого уполномоченного в МБОУ </w:t>
      </w:r>
      <w:proofErr w:type="spellStart"/>
      <w:r w:rsidR="001A1612">
        <w:t>Беглицкая</w:t>
      </w:r>
      <w:proofErr w:type="spellEnd"/>
      <w:r w:rsidR="001A1612">
        <w:t xml:space="preserve"> СОШ</w:t>
      </w:r>
      <w:r>
        <w:t xml:space="preserve"> создается избирательная комиссия.</w:t>
      </w:r>
      <w:r w:rsidR="001A1612">
        <w:t xml:space="preserve"> Численный состав не менее 5 </w:t>
      </w:r>
      <w:proofErr w:type="spellStart"/>
      <w:r w:rsidR="001A1612">
        <w:t>членов</w:t>
      </w:r>
      <w:proofErr w:type="gramStart"/>
      <w:r w:rsidR="001A1612">
        <w:t>.С</w:t>
      </w:r>
      <w:proofErr w:type="gramEnd"/>
      <w:r w:rsidR="001A1612">
        <w:t>остав</w:t>
      </w:r>
      <w:proofErr w:type="spellEnd"/>
      <w:r w:rsidR="001A1612">
        <w:t xml:space="preserve"> избирательной комиссии утверждается приказом директора МБОУ </w:t>
      </w:r>
      <w:proofErr w:type="spellStart"/>
      <w:r w:rsidR="001A1612">
        <w:t>Беглицкой</w:t>
      </w:r>
      <w:proofErr w:type="spellEnd"/>
      <w:r w:rsidR="001A1612">
        <w:t xml:space="preserve"> СОШ.</w:t>
      </w:r>
    </w:p>
    <w:p w:rsidR="00FE79D2" w:rsidRDefault="00FE79D2" w:rsidP="003D1C30">
      <w:pPr>
        <w:jc w:val="both"/>
      </w:pPr>
      <w:r w:rsidRPr="003D1C30">
        <w:rPr>
          <w:b/>
        </w:rPr>
        <w:t>2.9.</w:t>
      </w:r>
      <w:r>
        <w:t xml:space="preserve"> Выдвижение кандидатур школьного уполномоченного и его доверенного лица осуществляется на классных собраниях.</w:t>
      </w:r>
    </w:p>
    <w:p w:rsidR="00FE79D2" w:rsidRDefault="00FE79D2" w:rsidP="003D1C30">
      <w:pPr>
        <w:jc w:val="both"/>
      </w:pPr>
      <w:r w:rsidRPr="003D1C30">
        <w:rPr>
          <w:b/>
        </w:rPr>
        <w:t>2.10</w:t>
      </w:r>
      <w:r>
        <w:t>. Подготовка и проведение выборов школьного уполномоченного осуществляется открыто и гласно.</w:t>
      </w:r>
    </w:p>
    <w:p w:rsidR="00FE79D2" w:rsidRDefault="00FE79D2" w:rsidP="003D1C30">
      <w:pPr>
        <w:jc w:val="both"/>
      </w:pPr>
      <w:r w:rsidRPr="003D1C30">
        <w:rPr>
          <w:b/>
        </w:rPr>
        <w:t>2.11.</w:t>
      </w:r>
      <w:r>
        <w:t xml:space="preserve"> В специал</w:t>
      </w:r>
      <w:r w:rsidR="001A1612">
        <w:t xml:space="preserve">ьно отведенном месте МБОУ </w:t>
      </w:r>
      <w:proofErr w:type="spellStart"/>
      <w:r w:rsidR="001A1612">
        <w:t>Беглицкой</w:t>
      </w:r>
      <w:proofErr w:type="spellEnd"/>
      <w:r w:rsidR="001A1612">
        <w:t xml:space="preserve"> СОШ </w:t>
      </w:r>
      <w:r>
        <w:t>помещаются информационные материалы о выборах за 7-10 дней до общего собрания.</w:t>
      </w:r>
    </w:p>
    <w:p w:rsidR="00FE79D2" w:rsidRDefault="00FE79D2" w:rsidP="003D1C30">
      <w:pPr>
        <w:jc w:val="both"/>
      </w:pPr>
      <w:r w:rsidRPr="003D1C30">
        <w:rPr>
          <w:b/>
        </w:rPr>
        <w:t>2.12.</w:t>
      </w:r>
      <w:r>
        <w:t xml:space="preserve">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FE79D2" w:rsidRDefault="00FE79D2" w:rsidP="003D1C30">
      <w:pPr>
        <w:jc w:val="both"/>
      </w:pPr>
      <w:r w:rsidRPr="003D1C30">
        <w:rPr>
          <w:b/>
        </w:rPr>
        <w:t>2.13</w:t>
      </w:r>
      <w:r>
        <w:t>. Предвыборная агитация проводится не более чем в течение двух недель до выборов и в различных формах:</w:t>
      </w:r>
    </w:p>
    <w:p w:rsidR="00FE79D2" w:rsidRDefault="00FE79D2" w:rsidP="003D1C30">
      <w:pPr>
        <w:jc w:val="both"/>
      </w:pPr>
      <w:r>
        <w:t>собрания и встречи с учащимися и их родителями;</w:t>
      </w:r>
    </w:p>
    <w:p w:rsidR="00FE79D2" w:rsidRDefault="00FE79D2" w:rsidP="003D1C30">
      <w:pPr>
        <w:jc w:val="both"/>
      </w:pPr>
      <w:r>
        <w:t>публичные дебаты и дискуссии между кандидатами в уполномоченные;</w:t>
      </w:r>
    </w:p>
    <w:p w:rsidR="00FE79D2" w:rsidRDefault="00FE79D2" w:rsidP="003D1C30">
      <w:pPr>
        <w:jc w:val="both"/>
      </w:pPr>
      <w:r>
        <w:t>выступления в печатных органах и других информационных средствах образовательного учреждения.</w:t>
      </w:r>
    </w:p>
    <w:p w:rsidR="00FE79D2" w:rsidRDefault="00FE79D2" w:rsidP="003D1C30">
      <w:pPr>
        <w:jc w:val="both"/>
      </w:pPr>
      <w:r w:rsidRPr="003D1C30">
        <w:rPr>
          <w:b/>
        </w:rPr>
        <w:t>2.14</w:t>
      </w:r>
      <w:r>
        <w:t>. Предвыборная агитация заканчивается за 2 дня до даты выборов.</w:t>
      </w:r>
    </w:p>
    <w:p w:rsidR="00FE79D2" w:rsidRDefault="00FE79D2" w:rsidP="003D1C30">
      <w:pPr>
        <w:jc w:val="both"/>
      </w:pPr>
      <w:r w:rsidRPr="003D1C30">
        <w:rPr>
          <w:b/>
        </w:rPr>
        <w:t>2.15.</w:t>
      </w:r>
      <w:r>
        <w:t xml:space="preserve"> Участники образовательного процесса имеют право вести агитацию за или против любого кандидата.</w:t>
      </w:r>
    </w:p>
    <w:p w:rsidR="00FE79D2" w:rsidRDefault="00FE79D2" w:rsidP="003D1C30">
      <w:pPr>
        <w:jc w:val="both"/>
      </w:pPr>
      <w:r w:rsidRPr="003D1C30">
        <w:rPr>
          <w:b/>
        </w:rPr>
        <w:t>2.16.</w:t>
      </w:r>
      <w:r>
        <w:t xml:space="preserve"> Кандидат может самостоятельно определять форму и характер предвыборной агитации.</w:t>
      </w:r>
    </w:p>
    <w:p w:rsidR="00FE79D2" w:rsidRDefault="00FE79D2" w:rsidP="003D1C30">
      <w:pPr>
        <w:jc w:val="both"/>
      </w:pPr>
      <w:r w:rsidRPr="003D1C30">
        <w:rPr>
          <w:b/>
        </w:rPr>
        <w:t>2.17.</w:t>
      </w:r>
      <w:r>
        <w:t xml:space="preserve"> 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FE79D2" w:rsidRDefault="00FE79D2" w:rsidP="003D1C30">
      <w:pPr>
        <w:jc w:val="both"/>
      </w:pPr>
      <w:r w:rsidRPr="003D1C30">
        <w:rPr>
          <w:b/>
        </w:rPr>
        <w:t>2.18.</w:t>
      </w:r>
      <w:r>
        <w:t xml:space="preserve"> Запрещается агитация, злоупотребляющая свободой слова и оскорбляющая или унижающая кандидата.</w:t>
      </w:r>
    </w:p>
    <w:p w:rsidR="00FE79D2" w:rsidRDefault="00FE79D2" w:rsidP="003D1C30">
      <w:pPr>
        <w:jc w:val="both"/>
      </w:pPr>
      <w:r w:rsidRPr="003D1C30">
        <w:rPr>
          <w:b/>
        </w:rPr>
        <w:t>2.19.</w:t>
      </w:r>
      <w:r>
        <w:t xml:space="preserve"> Начало деятельности школьного уполномоченного офор</w:t>
      </w:r>
      <w:r w:rsidR="001A1612">
        <w:t xml:space="preserve">мляется приказом директора МБОУ </w:t>
      </w:r>
      <w:proofErr w:type="spellStart"/>
      <w:r w:rsidR="001A1612">
        <w:t>Беглицкой</w:t>
      </w:r>
      <w:proofErr w:type="spellEnd"/>
      <w:r w:rsidR="001A1612">
        <w:t xml:space="preserve"> СОШ.</w:t>
      </w:r>
    </w:p>
    <w:p w:rsidR="00FE79D2" w:rsidRDefault="00FE79D2" w:rsidP="003D1C30">
      <w:pPr>
        <w:jc w:val="both"/>
      </w:pPr>
    </w:p>
    <w:p w:rsidR="00FE79D2" w:rsidRPr="003D1C30" w:rsidRDefault="00DD3113" w:rsidP="00DD31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E79D2" w:rsidRPr="003D1C30">
        <w:rPr>
          <w:b/>
          <w:sz w:val="28"/>
          <w:szCs w:val="28"/>
        </w:rPr>
        <w:t>. Компетенция школьного уполномоченного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3.1.</w:t>
      </w:r>
      <w:r w:rsidRPr="00DD3113">
        <w:t xml:space="preserve">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</w:t>
      </w:r>
      <w:r w:rsidR="001A1612" w:rsidRPr="00DD3113">
        <w:t xml:space="preserve"> МБОУ </w:t>
      </w:r>
      <w:proofErr w:type="spellStart"/>
      <w:r w:rsidR="001A1612" w:rsidRPr="00DD3113">
        <w:t>Беглицкой</w:t>
      </w:r>
      <w:proofErr w:type="spellEnd"/>
      <w:r w:rsidR="001A1612" w:rsidRPr="00DD3113">
        <w:t xml:space="preserve"> СОШ</w:t>
      </w:r>
      <w:r w:rsidRPr="00DD3113">
        <w:t xml:space="preserve"> и компетенции должностных лиц учреждения.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3.2.</w:t>
      </w:r>
      <w:r w:rsidRPr="00DD3113">
        <w:t xml:space="preserve"> Основными целями деятельности школьного уполномоченного являются:</w:t>
      </w:r>
    </w:p>
    <w:p w:rsidR="00FE79D2" w:rsidRPr="00DD3113" w:rsidRDefault="003D1C30" w:rsidP="003D1C30">
      <w:pPr>
        <w:jc w:val="both"/>
      </w:pPr>
      <w:r w:rsidRPr="00DD3113">
        <w:rPr>
          <w:b/>
        </w:rPr>
        <w:t>•</w:t>
      </w:r>
      <w:r w:rsidR="00FE79D2" w:rsidRPr="00DD3113">
        <w:t>защита прав и законных интересов ребенка в учреждении;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формирование пра</w:t>
      </w:r>
      <w:r w:rsidR="00063169" w:rsidRPr="00DD3113">
        <w:t xml:space="preserve">вового пространства в МБОУ </w:t>
      </w:r>
      <w:proofErr w:type="spellStart"/>
      <w:r w:rsidR="00063169" w:rsidRPr="00DD3113">
        <w:t>Беглицкой</w:t>
      </w:r>
      <w:proofErr w:type="spellEnd"/>
      <w:r w:rsidR="00063169" w:rsidRPr="00DD3113">
        <w:t xml:space="preserve"> СОШ.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формирование правовой культуры и правового сознания участников образовательного процесса</w:t>
      </w:r>
      <w:r w:rsidR="00063169" w:rsidRPr="00DD3113">
        <w:t xml:space="preserve"> МБОУ </w:t>
      </w:r>
      <w:proofErr w:type="spellStart"/>
      <w:r w:rsidR="00063169" w:rsidRPr="00DD3113">
        <w:t>Беглицкой</w:t>
      </w:r>
      <w:proofErr w:type="spellEnd"/>
      <w:r w:rsidR="00063169" w:rsidRPr="00DD3113">
        <w:t xml:space="preserve"> СОШ.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формирование личности, способной к социализации в условиях гражданского общества;</w:t>
      </w:r>
    </w:p>
    <w:p w:rsidR="00FE79D2" w:rsidRPr="00DD3113" w:rsidRDefault="00FE79D2" w:rsidP="003D1C30">
      <w:pPr>
        <w:jc w:val="both"/>
      </w:pPr>
      <w:r w:rsidRPr="00DD3113">
        <w:t>совершенствование взаимоотношений участников образовательного процесса</w:t>
      </w:r>
      <w:r w:rsidR="00063169" w:rsidRPr="00DD3113">
        <w:t xml:space="preserve"> МБОУ </w:t>
      </w:r>
      <w:proofErr w:type="spellStart"/>
      <w:r w:rsidR="00063169" w:rsidRPr="00DD3113">
        <w:t>Беглицкой</w:t>
      </w:r>
      <w:proofErr w:type="spellEnd"/>
      <w:r w:rsidR="00063169" w:rsidRPr="00DD3113">
        <w:t xml:space="preserve"> СОШ.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3.3.</w:t>
      </w:r>
      <w:r w:rsidRPr="00DD3113">
        <w:t xml:space="preserve"> Основными задачами школьного уполномоченного являются: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всемерное содействие восстановлению нарушенных прав ребенка;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профилактика нарушений прав ребенка;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 xml:space="preserve">оказание помощи родителям  в трудной жизненной ситуации их детей, в регулировании </w:t>
      </w:r>
      <w:r w:rsidRPr="00DD3113">
        <w:rPr>
          <w:b/>
        </w:rPr>
        <w:t xml:space="preserve">• </w:t>
      </w:r>
      <w:r w:rsidR="00FE79D2" w:rsidRPr="00DD3113">
        <w:t>взаимоотношений в конфликтных ситуациях;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содействие правовому просвещению участников образовательного процесса</w:t>
      </w:r>
      <w:r w:rsidR="00063169" w:rsidRPr="00DD3113">
        <w:t xml:space="preserve"> МБОУ </w:t>
      </w:r>
      <w:proofErr w:type="spellStart"/>
      <w:r w:rsidR="00063169" w:rsidRPr="00DD3113">
        <w:t>Беглицкой</w:t>
      </w:r>
      <w:proofErr w:type="spellEnd"/>
      <w:r w:rsidR="00063169" w:rsidRPr="00DD3113">
        <w:t xml:space="preserve"> СОШ.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3.4.</w:t>
      </w:r>
      <w:r w:rsidRPr="00DD3113">
        <w:t xml:space="preserve"> Школьный уполномоченный рассматривает обращения (жалобы) учащихся, но может принимать обращен</w:t>
      </w:r>
      <w:r w:rsidR="00063169" w:rsidRPr="00DD3113">
        <w:t>ия и других участников образова</w:t>
      </w:r>
      <w:r w:rsidRPr="00DD3113">
        <w:t>тельного процесса (учителей, родителей обучающихся), касающихся нарушения прав и свобод несовершеннолетних.</w:t>
      </w:r>
    </w:p>
    <w:p w:rsidR="00FE79D2" w:rsidRPr="00DD3113" w:rsidRDefault="00FE79D2" w:rsidP="003D1C30">
      <w:pPr>
        <w:jc w:val="both"/>
      </w:pPr>
      <w:r w:rsidRPr="00DD3113">
        <w:t>Не подлежат рассмотрению школьным уполномоченным обращения (жалобы), связанные: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несогласием с выставленными оценками;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lastRenderedPageBreak/>
        <w:t xml:space="preserve">• </w:t>
      </w:r>
      <w:r w:rsidR="00FE79D2" w:rsidRPr="00DD3113"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действиями и решениями государственных и муниципальных органов в сфере управления образованием.</w:t>
      </w:r>
    </w:p>
    <w:p w:rsidR="00FE79D2" w:rsidRPr="00DD3113" w:rsidRDefault="00FE79D2" w:rsidP="003D1C30">
      <w:pPr>
        <w:jc w:val="both"/>
      </w:pPr>
      <w:r w:rsidRPr="00DD3113">
        <w:t>Обращения по вышеуказанным вопросам могут направляться Уполномоченному по правам ребенка в Ростовской области.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3.5.</w:t>
      </w:r>
      <w:r w:rsidRPr="00DD3113">
        <w:t xml:space="preserve">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FE79D2" w:rsidRPr="00DD3113" w:rsidRDefault="00FE79D2" w:rsidP="003D1C30">
      <w:pPr>
        <w:jc w:val="both"/>
      </w:pPr>
      <w:r w:rsidRPr="00DD3113"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FE79D2" w:rsidRPr="00DD3113" w:rsidRDefault="00FE79D2" w:rsidP="003D1C30">
      <w:pPr>
        <w:jc w:val="both"/>
      </w:pPr>
      <w:r w:rsidRPr="00DD3113"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3.6.</w:t>
      </w:r>
      <w:r w:rsidRPr="00DD3113">
        <w:t xml:space="preserve"> С целью реализации задач своей деятельности школьный уполномоченный имеет право: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обращаться за помощью и консультацией к Уполномоченному по правам ребенка в Ростовской области;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посещать уроки, родительские собрания, совещания при директоре, заседания о</w:t>
      </w:r>
      <w:r w:rsidR="00063169" w:rsidRPr="00DD3113">
        <w:t xml:space="preserve">рганов самоуправления МБОУ </w:t>
      </w:r>
      <w:proofErr w:type="spellStart"/>
      <w:r w:rsidR="00063169" w:rsidRPr="00DD3113">
        <w:t>Беглицкой</w:t>
      </w:r>
      <w:proofErr w:type="spellEnd"/>
      <w:r w:rsidR="00063169" w:rsidRPr="00DD3113">
        <w:t xml:space="preserve"> СОШ</w:t>
      </w:r>
      <w:r w:rsidR="00FE79D2" w:rsidRPr="00DD3113">
        <w:t>, ученического самоуправления с предварительным уведомлением;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получать объяснения по спорным вопросам от всех участников образовательного процесса</w:t>
      </w:r>
      <w:r w:rsidR="00063169" w:rsidRPr="00DD3113">
        <w:t xml:space="preserve"> МБОУ </w:t>
      </w:r>
      <w:proofErr w:type="spellStart"/>
      <w:r w:rsidR="00063169" w:rsidRPr="00DD3113">
        <w:t>Беглицкой</w:t>
      </w:r>
      <w:proofErr w:type="spellEnd"/>
      <w:r w:rsidR="00063169" w:rsidRPr="00DD3113">
        <w:t xml:space="preserve"> СОШ</w:t>
      </w:r>
      <w:proofErr w:type="gramStart"/>
      <w:r w:rsidR="00063169" w:rsidRPr="00DD3113">
        <w:t xml:space="preserve"> </w:t>
      </w:r>
      <w:r w:rsidR="00FE79D2" w:rsidRPr="00DD3113">
        <w:t>;</w:t>
      </w:r>
      <w:proofErr w:type="gramEnd"/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проводить самостоятельно или совместно с ор</w:t>
      </w:r>
      <w:r w:rsidR="00063169" w:rsidRPr="00DD3113">
        <w:t xml:space="preserve">ганами самоуправления МБОУ </w:t>
      </w:r>
      <w:proofErr w:type="spellStart"/>
      <w:r w:rsidR="00063169" w:rsidRPr="00DD3113">
        <w:t>Беглицкой</w:t>
      </w:r>
      <w:proofErr w:type="spellEnd"/>
      <w:r w:rsidR="00063169" w:rsidRPr="00DD3113">
        <w:t xml:space="preserve"> СОШ</w:t>
      </w:r>
      <w:r w:rsidR="00FE79D2" w:rsidRPr="00DD3113">
        <w:t>, администрацией учреждения проверку факта нарушения прав, свобод и интересов ребенка;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заниматься решением проблем по собственной инициативе при выявлении факта грубых нарушений прав ребенка;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ставит</w:t>
      </w:r>
      <w:r w:rsidR="00063169" w:rsidRPr="00DD3113">
        <w:t xml:space="preserve">ь перед руководителем </w:t>
      </w:r>
      <w:r w:rsidR="002847FA" w:rsidRPr="00DD3113">
        <w:t xml:space="preserve">МБОУ </w:t>
      </w:r>
      <w:proofErr w:type="spellStart"/>
      <w:r w:rsidR="002847FA" w:rsidRPr="00DD3113">
        <w:t>Беглицкой</w:t>
      </w:r>
      <w:proofErr w:type="spellEnd"/>
      <w:r w:rsidR="002847FA" w:rsidRPr="00DD3113">
        <w:t xml:space="preserve"> СОШ</w:t>
      </w:r>
      <w:r w:rsidR="00FE79D2" w:rsidRPr="00DD3113">
        <w:t xml:space="preserve"> вопрос о привлечении нарушителя (нарушителей) к дисциплинарной ответственности при установлении факта грубого нарушения правил внутренне</w:t>
      </w:r>
      <w:r w:rsidR="002847FA" w:rsidRPr="00DD3113">
        <w:t xml:space="preserve">го распорядка МБОУ </w:t>
      </w:r>
      <w:proofErr w:type="spellStart"/>
      <w:r w:rsidR="002847FA" w:rsidRPr="00DD3113">
        <w:t>Беглицкой</w:t>
      </w:r>
      <w:proofErr w:type="spellEnd"/>
      <w:r w:rsidR="002847FA" w:rsidRPr="00DD3113">
        <w:t xml:space="preserve"> СОШ</w:t>
      </w:r>
      <w:r w:rsidR="00FE79D2" w:rsidRPr="00DD3113">
        <w:t>, либо унижения достоинства ребенка;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обращ</w:t>
      </w:r>
      <w:r w:rsidR="002847FA" w:rsidRPr="00DD3113">
        <w:t>аться к а</w:t>
      </w:r>
      <w:r w:rsidRPr="00DD3113">
        <w:t xml:space="preserve">дминистрации МБОУ </w:t>
      </w:r>
      <w:proofErr w:type="spellStart"/>
      <w:r w:rsidRPr="00DD3113">
        <w:t>Беглицкой</w:t>
      </w:r>
      <w:proofErr w:type="spellEnd"/>
      <w:r w:rsidRPr="00DD3113">
        <w:t xml:space="preserve"> СОШ </w:t>
      </w:r>
      <w:r w:rsidR="00FE79D2" w:rsidRPr="00DD3113">
        <w:t>с ходатайством о проведении дисциплинарного расследования по фактам выявленных нарушений при необходимости;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 xml:space="preserve">обращаться к Уполномоченному по правам ребенка в Ростовской области при </w:t>
      </w:r>
      <w:proofErr w:type="spellStart"/>
      <w:r w:rsidR="00FE79D2" w:rsidRPr="00DD3113">
        <w:t>недостижении</w:t>
      </w:r>
      <w:proofErr w:type="spellEnd"/>
      <w:r w:rsidR="00FE79D2" w:rsidRPr="00DD3113">
        <w:t xml:space="preserve"> соглашения или получения отказа одной из сторон конфликта о принятии его рекомендации;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направлять свои предложения и оценки по результатам изучения 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 по правам ребенка в Ростовской области;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выступать с устным докладом на заседа</w:t>
      </w:r>
      <w:r w:rsidR="002847FA" w:rsidRPr="00DD3113">
        <w:t xml:space="preserve">ниях Совета учреждения в случае </w:t>
      </w:r>
      <w:r w:rsidR="00FE79D2" w:rsidRPr="00DD3113">
        <w:t>систематических нарушений прав детей или унижения их достоинства;</w:t>
      </w:r>
    </w:p>
    <w:p w:rsidR="00FE79D2" w:rsidRPr="00DD3113" w:rsidRDefault="00FE79D2" w:rsidP="003D1C30">
      <w:pPr>
        <w:jc w:val="both"/>
      </w:pPr>
      <w:r w:rsidRPr="00DD3113">
        <w:t>выбирать себе помощников из числа учащихся и других участников образовательного процесса.</w:t>
      </w:r>
    </w:p>
    <w:p w:rsidR="00FE79D2" w:rsidRPr="00DD3113" w:rsidRDefault="00FE79D2" w:rsidP="003D1C30">
      <w:pPr>
        <w:jc w:val="both"/>
      </w:pPr>
      <w:r w:rsidRPr="00DD3113">
        <w:t>Помощники школьного уполномоченного осуществляют свою деятельность на общественных началах.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3.7.</w:t>
      </w:r>
      <w:r w:rsidRPr="00DD3113">
        <w:t xml:space="preserve"> Школьный уполномоченный обязан: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принимать меры по устранению выявленного факта нарушения прав и законных интересов ребенка;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не  разглашать ставшие  ему  известными  в процессе выяснения сведения без согласия заявителя;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FE79D2" w:rsidRPr="00DD3113" w:rsidRDefault="00FE79D2" w:rsidP="003D1C30">
      <w:pPr>
        <w:jc w:val="both"/>
      </w:pPr>
      <w:r w:rsidRPr="00DD3113">
        <w:rPr>
          <w:b/>
        </w:rPr>
        <w:lastRenderedPageBreak/>
        <w:t>3.8.</w:t>
      </w:r>
      <w:r w:rsidRPr="00DD3113">
        <w:t xml:space="preserve">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FE79D2" w:rsidRPr="00DD3113" w:rsidRDefault="00FE79D2" w:rsidP="003D1C30">
      <w:pPr>
        <w:jc w:val="both"/>
      </w:pPr>
      <w:r w:rsidRPr="00DD3113">
        <w:rPr>
          <w:b/>
        </w:rPr>
        <w:t>3.9.</w:t>
      </w:r>
      <w:r w:rsidRPr="00DD3113">
        <w:t xml:space="preserve"> В процессе своей деятельности школьный уполномоченный взаимодействует: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Уполномоченным по правам ребенка в Ростовской области;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органами управления в сфере образования;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органами опеки и попечительства;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Pr="00DD3113">
        <w:t xml:space="preserve">с администрацией МБОУ </w:t>
      </w:r>
      <w:proofErr w:type="spellStart"/>
      <w:r w:rsidRPr="00DD3113">
        <w:t>Беглицкой</w:t>
      </w:r>
      <w:proofErr w:type="spellEnd"/>
      <w:r w:rsidRPr="00DD3113">
        <w:t xml:space="preserve"> СОШ</w:t>
      </w:r>
      <w:r w:rsidR="00FE79D2" w:rsidRPr="00DD3113">
        <w:t>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педагогическим коллективом и социально-педагогической службой учреждения;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органами самоуправления учреждения;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учреждениями социальной защиты населения;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правоохранительными органами;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комиссией по делам несовершеннолетних и защите их прав и законных интересов;</w:t>
      </w:r>
    </w:p>
    <w:p w:rsidR="00FE79D2" w:rsidRPr="00DD3113" w:rsidRDefault="003D1C30" w:rsidP="003D1C30">
      <w:pPr>
        <w:jc w:val="both"/>
      </w:pPr>
      <w:r w:rsidRPr="00DD3113">
        <w:rPr>
          <w:b/>
        </w:rPr>
        <w:t xml:space="preserve">• </w:t>
      </w:r>
      <w:r w:rsidR="00FE79D2" w:rsidRPr="00DD3113">
        <w:t>с правозащитными, общественными организациями.</w:t>
      </w:r>
    </w:p>
    <w:p w:rsidR="00FE79D2" w:rsidRPr="00DD3113" w:rsidRDefault="00FE79D2" w:rsidP="003D1C30">
      <w:pPr>
        <w:jc w:val="both"/>
      </w:pPr>
    </w:p>
    <w:p w:rsidR="00FE79D2" w:rsidRPr="003D1C30" w:rsidRDefault="00DD3113" w:rsidP="00DD31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FE79D2" w:rsidRPr="003D1C30">
        <w:rPr>
          <w:b/>
          <w:sz w:val="28"/>
          <w:szCs w:val="28"/>
        </w:rPr>
        <w:t>. Обеспечение деятельности школьного уполномоченного</w:t>
      </w:r>
    </w:p>
    <w:p w:rsidR="00FE79D2" w:rsidRDefault="00FE79D2" w:rsidP="00DD3113"/>
    <w:p w:rsidR="00FE79D2" w:rsidRDefault="002847FA" w:rsidP="003D1C30">
      <w:pPr>
        <w:jc w:val="both"/>
      </w:pPr>
      <w:r w:rsidRPr="0018426C">
        <w:rPr>
          <w:b/>
        </w:rPr>
        <w:t>4.1.</w:t>
      </w:r>
      <w:r>
        <w:t xml:space="preserve"> Администрация МБОУ </w:t>
      </w:r>
      <w:proofErr w:type="spellStart"/>
      <w:r>
        <w:t>Беглицкой</w:t>
      </w:r>
      <w:proofErr w:type="spellEnd"/>
      <w:r>
        <w:t xml:space="preserve"> СОШ</w:t>
      </w:r>
      <w:r w:rsidR="00FE79D2">
        <w:t xml:space="preserve"> вправе оказывать содействие деятельности школьного уполномоченного, создает условия для повышения ее эффективности.</w:t>
      </w:r>
    </w:p>
    <w:p w:rsidR="00FE79D2" w:rsidRDefault="002847FA" w:rsidP="003D1C30">
      <w:pPr>
        <w:jc w:val="both"/>
      </w:pPr>
      <w:r w:rsidRPr="0018426C">
        <w:rPr>
          <w:b/>
        </w:rPr>
        <w:t>4.2.</w:t>
      </w:r>
      <w:r>
        <w:t xml:space="preserve"> Администрация МБОУ </w:t>
      </w:r>
      <w:proofErr w:type="spellStart"/>
      <w:r>
        <w:t>Беглицкой</w:t>
      </w:r>
      <w:proofErr w:type="spellEnd"/>
      <w:r>
        <w:t xml:space="preserve"> СОШ</w:t>
      </w:r>
      <w:r w:rsidR="00FE79D2"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FE79D2" w:rsidRDefault="00FE79D2" w:rsidP="003D1C30">
      <w:pPr>
        <w:jc w:val="both"/>
      </w:pPr>
      <w:r w:rsidRPr="0018426C">
        <w:rPr>
          <w:b/>
        </w:rPr>
        <w:t>4.3.</w:t>
      </w:r>
      <w:r>
        <w:t xml:space="preserve">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FE79D2" w:rsidRDefault="002847FA" w:rsidP="003D1C30">
      <w:pPr>
        <w:jc w:val="both"/>
      </w:pPr>
      <w:r w:rsidRPr="0018426C">
        <w:rPr>
          <w:b/>
        </w:rPr>
        <w:t>4.4.</w:t>
      </w:r>
      <w:r>
        <w:t xml:space="preserve"> Администрацией МБОУ </w:t>
      </w:r>
      <w:proofErr w:type="spellStart"/>
      <w:r>
        <w:t>Беглицкой</w:t>
      </w:r>
      <w:proofErr w:type="spellEnd"/>
      <w:r>
        <w:t xml:space="preserve"> СОШ </w:t>
      </w:r>
      <w:r w:rsidR="00FE79D2">
        <w:t xml:space="preserve">могут рассматриваться варианты стимулирования школьного уполномоченного, не противоречащие действующему законодательству. </w:t>
      </w:r>
    </w:p>
    <w:p w:rsidR="00FE79D2" w:rsidRDefault="00FE79D2" w:rsidP="003D1C30">
      <w:pPr>
        <w:jc w:val="both"/>
      </w:pPr>
      <w:bookmarkStart w:id="0" w:name="_GoBack"/>
      <w:bookmarkEnd w:id="0"/>
    </w:p>
    <w:sectPr w:rsidR="00FE79D2" w:rsidSect="00BB3207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69" w:rsidRDefault="00063169" w:rsidP="00063169">
      <w:r>
        <w:separator/>
      </w:r>
    </w:p>
  </w:endnote>
  <w:endnote w:type="continuationSeparator" w:id="1">
    <w:p w:rsidR="00063169" w:rsidRDefault="00063169" w:rsidP="0006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69" w:rsidRDefault="00063169" w:rsidP="00063169">
      <w:r>
        <w:separator/>
      </w:r>
    </w:p>
  </w:footnote>
  <w:footnote w:type="continuationSeparator" w:id="1">
    <w:p w:rsidR="00063169" w:rsidRDefault="00063169" w:rsidP="00063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9D2"/>
    <w:rsid w:val="00063169"/>
    <w:rsid w:val="00116C2C"/>
    <w:rsid w:val="0018426C"/>
    <w:rsid w:val="001A1612"/>
    <w:rsid w:val="002611E1"/>
    <w:rsid w:val="002847FA"/>
    <w:rsid w:val="002950D3"/>
    <w:rsid w:val="00373870"/>
    <w:rsid w:val="003D1C30"/>
    <w:rsid w:val="004F263E"/>
    <w:rsid w:val="00793A30"/>
    <w:rsid w:val="007A1F97"/>
    <w:rsid w:val="00A3304C"/>
    <w:rsid w:val="00BB3207"/>
    <w:rsid w:val="00DD3113"/>
    <w:rsid w:val="00ED7214"/>
    <w:rsid w:val="00FE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16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A16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063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3169"/>
    <w:rPr>
      <w:sz w:val="24"/>
      <w:szCs w:val="24"/>
    </w:rPr>
  </w:style>
  <w:style w:type="paragraph" w:styleId="a7">
    <w:name w:val="footer"/>
    <w:basedOn w:val="a"/>
    <w:link w:val="a8"/>
    <w:rsid w:val="00063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31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1499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школьных уполномоченных</vt:lpstr>
    </vt:vector>
  </TitlesOfParts>
  <Company>HOME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школьных уполномоченных</dc:title>
  <dc:creator>Ольга</dc:creator>
  <cp:lastModifiedBy>User</cp:lastModifiedBy>
  <cp:revision>11</cp:revision>
  <cp:lastPrinted>2016-01-17T11:50:00Z</cp:lastPrinted>
  <dcterms:created xsi:type="dcterms:W3CDTF">2015-09-04T21:37:00Z</dcterms:created>
  <dcterms:modified xsi:type="dcterms:W3CDTF">2016-01-17T11:50:00Z</dcterms:modified>
</cp:coreProperties>
</file>